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D41D4">
        <w:trPr>
          <w:trHeight w:val="1864"/>
        </w:trPr>
        <w:tc>
          <w:tcPr>
            <w:tcW w:w="2448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Issued:</w:t>
            </w:r>
            <w:r w:rsidR="00B65074">
              <w:t xml:space="preserve"> 2018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ascii="Times New Roman"/>
                <w:sz w:val="24"/>
              </w:rPr>
            </w:pPr>
          </w:p>
          <w:p w:rsidR="004D41D4" w:rsidRPr="00F427CD" w:rsidRDefault="00382FA1" w:rsidP="00F427CD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lang w:eastAsia="ko-KR"/>
              </w:rPr>
            </w:pPr>
            <w:r>
              <w:rPr>
                <w:u w:val="single"/>
              </w:rPr>
              <w:t>Revised:</w:t>
            </w:r>
            <w:r w:rsidR="00F92AD7">
              <w:t xml:space="preserve"> 2024</w:t>
            </w:r>
          </w:p>
        </w:tc>
        <w:tc>
          <w:tcPr>
            <w:tcW w:w="5239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6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F427CD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482" w:right="505"/>
              <w:jc w:val="center"/>
              <w:rPr>
                <w:b/>
              </w:rPr>
            </w:pPr>
            <w:r>
              <w:rPr>
                <w:b/>
              </w:rPr>
              <w:t>ASIA PACIFIC ROOMS DIVISION POLICIES &amp; PROCEDURES</w:t>
            </w:r>
          </w:p>
          <w:p w:rsidR="004D41D4" w:rsidRDefault="004D41D4" w:rsidP="00F427CD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505" w:hanging="444"/>
              <w:rPr>
                <w:rFonts w:ascii="Times New Roman"/>
                <w:sz w:val="24"/>
              </w:rPr>
            </w:pPr>
          </w:p>
          <w:p w:rsidR="004D41D4" w:rsidRDefault="004D41D4" w:rsidP="00F427CD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505" w:hanging="444"/>
              <w:rPr>
                <w:rFonts w:ascii="Times New Roman"/>
                <w:sz w:val="24"/>
              </w:rPr>
            </w:pPr>
          </w:p>
          <w:p w:rsidR="004D41D4" w:rsidRDefault="00382FA1" w:rsidP="00F427CD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1" w:right="505" w:hanging="444"/>
              <w:jc w:val="center"/>
              <w:rPr>
                <w:b/>
              </w:rPr>
            </w:pPr>
            <w:r>
              <w:rPr>
                <w:b/>
              </w:rPr>
              <w:t>HOUSEKEEPING</w:t>
            </w:r>
          </w:p>
        </w:tc>
        <w:tc>
          <w:tcPr>
            <w:tcW w:w="2141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Index Nº: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</w:t>
            </w:r>
            <w:r w:rsidR="00467506">
              <w:t>A</w:t>
            </w:r>
            <w:r>
              <w:t>-08-05</w:t>
            </w:r>
            <w:r w:rsidR="00CE6BB4">
              <w:t>-017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0"/>
              <w:ind w:right="60"/>
              <w:rPr>
                <w:rFonts w:ascii="Times New Roman"/>
                <w:sz w:val="23"/>
              </w:rPr>
            </w:pPr>
          </w:p>
          <w:p w:rsidR="00BF3078" w:rsidRDefault="00BF307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Department: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Public</w:t>
            </w:r>
            <w:r w:rsidR="00BF3078">
              <w:t xml:space="preserve"> Attendant</w:t>
            </w:r>
          </w:p>
        </w:tc>
      </w:tr>
    </w:tbl>
    <w:p w:rsidR="004D41D4" w:rsidRDefault="00F92AD7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0.1pt;margin-top:11.6pt;width:108pt;height:19.7pt;z-index:251656704;mso-position-horizontal-relative:page;mso-position-vertical-relative:text" filled="f" strokeweight=".48pt">
            <v:textbox style="mso-next-textbox:#_x0000_s1027" inset="0,0,0,0">
              <w:txbxContent>
                <w:p w:rsidR="004D41D4" w:rsidRDefault="00932AC7">
                  <w:pPr>
                    <w:spacing w:before="65"/>
                    <w:ind w:left="103"/>
                  </w:pPr>
                  <w:r>
                    <w:t>2</w:t>
                  </w:r>
                  <w:r w:rsidR="001F3884">
                    <w:t xml:space="preserve"> page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margin-left:66.7pt;margin-top:11.6pt;width:383.4pt;height:19.7pt;z-index:-251658752;mso-wrap-distance-left:0;mso-wrap-distance-right:0;mso-position-horizontal-relative:page;mso-position-vertical-relative:text" filled="f" strokeweight=".48pt">
            <v:textbox style="mso-next-textbox:#_x0000_s1028" inset="0,0,0,0">
              <w:txbxContent>
                <w:p w:rsidR="004D41D4" w:rsidRPr="00F427CD" w:rsidRDefault="00382FA1" w:rsidP="00CE6BB4">
                  <w:pPr>
                    <w:spacing w:before="65"/>
                    <w:ind w:left="103"/>
                    <w:rPr>
                      <w:b/>
                    </w:rPr>
                  </w:pPr>
                  <w:r w:rsidRPr="00F427CD">
                    <w:t xml:space="preserve">Subject: </w:t>
                  </w:r>
                  <w:r w:rsidR="00CE6BB4" w:rsidRPr="00F427CD">
                    <w:rPr>
                      <w:b/>
                    </w:rPr>
                    <w:t>Polish Brass</w:t>
                  </w:r>
                  <w:r w:rsidR="00520713">
                    <w:rPr>
                      <w:b/>
                    </w:rPr>
                    <w:t>/Đ</w:t>
                  </w:r>
                  <w:r w:rsidR="00055B0D">
                    <w:rPr>
                      <w:b/>
                    </w:rPr>
                    <w:t>ánh bóng đ</w:t>
                  </w:r>
                  <w:r w:rsidR="00520713">
                    <w:rPr>
                      <w:b/>
                    </w:rPr>
                    <w:t xml:space="preserve">ồng </w:t>
                  </w:r>
                </w:p>
              </w:txbxContent>
            </v:textbox>
            <w10:wrap type="topAndBottom" anchorx="page"/>
          </v:shape>
        </w:pic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  <w:sz w:val="29"/>
        </w:rPr>
      </w:pPr>
    </w:p>
    <w:p w:rsidR="0040694C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>
        <w:t>POLICY</w:t>
      </w:r>
      <w:r w:rsidR="00B65074">
        <w:t>/CHÍNH SÁCH</w:t>
      </w:r>
    </w:p>
    <w:p w:rsidR="0040694C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0694C" w:rsidRPr="00CE6BB4" w:rsidRDefault="00CE6BB4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  <w:noProof/>
          <w:szCs w:val="24"/>
        </w:rPr>
      </w:pPr>
      <w:r w:rsidRPr="00CE6BB4">
        <w:rPr>
          <w:b w:val="0"/>
          <w:noProof/>
          <w:szCs w:val="24"/>
        </w:rPr>
        <w:t>All brass in the hotel must</w:t>
      </w:r>
      <w:r w:rsidR="00B65074">
        <w:rPr>
          <w:b w:val="0"/>
          <w:noProof/>
          <w:szCs w:val="24"/>
        </w:rPr>
        <w:t xml:space="preserve"> always be kept clean and shiny/</w:t>
      </w:r>
      <w:r w:rsidR="00B65074" w:rsidRPr="00B65074">
        <w:t xml:space="preserve"> </w:t>
      </w:r>
      <w:r w:rsidR="00B65074" w:rsidRPr="00B65074">
        <w:rPr>
          <w:b w:val="0"/>
          <w:noProof/>
          <w:szCs w:val="24"/>
        </w:rPr>
        <w:t>Toàn bộ đồng thau tr</w:t>
      </w:r>
      <w:bookmarkStart w:id="0" w:name="_GoBack"/>
      <w:bookmarkEnd w:id="0"/>
      <w:r w:rsidR="00B65074" w:rsidRPr="00B65074">
        <w:rPr>
          <w:b w:val="0"/>
          <w:noProof/>
          <w:szCs w:val="24"/>
        </w:rPr>
        <w:t>ong khách sạn phải luôn được giữ sạch sẽ, sáng bóng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  <w:rPr>
          <w:sz w:val="22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  <w:rPr>
          <w:sz w:val="17"/>
        </w:rPr>
      </w:pPr>
    </w:p>
    <w:p w:rsidR="004D41D4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>
        <w:t>PROCEDURE</w:t>
      </w:r>
      <w:r w:rsidR="002F33A5">
        <w:t>/QUY TRÌNH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CE6BB4" w:rsidRPr="00CE6BB4" w:rsidRDefault="00CE6BB4" w:rsidP="00CE6BB4">
      <w:pPr>
        <w:spacing w:before="120" w:line="360" w:lineRule="auto"/>
        <w:ind w:left="550" w:hanging="370"/>
        <w:jc w:val="both"/>
        <w:rPr>
          <w:sz w:val="20"/>
          <w:szCs w:val="20"/>
        </w:rPr>
      </w:pPr>
      <w:r w:rsidRPr="00CE6BB4">
        <w:rPr>
          <w:sz w:val="20"/>
          <w:szCs w:val="20"/>
        </w:rPr>
        <w:t>1.</w:t>
      </w:r>
      <w:r w:rsidRPr="00CE6BB4">
        <w:rPr>
          <w:sz w:val="20"/>
          <w:szCs w:val="20"/>
        </w:rPr>
        <w:tab/>
      </w:r>
      <w:r w:rsidRPr="00CE6BB4">
        <w:rPr>
          <w:noProof/>
          <w:sz w:val="20"/>
          <w:szCs w:val="20"/>
        </w:rPr>
        <w:t>Preparation</w:t>
      </w:r>
      <w:r w:rsidR="00B65074">
        <w:rPr>
          <w:noProof/>
          <w:sz w:val="20"/>
          <w:szCs w:val="20"/>
        </w:rPr>
        <w:t>/Chuổn bị</w:t>
      </w:r>
    </w:p>
    <w:p w:rsidR="00CE6BB4" w:rsidRPr="00CE6BB4" w:rsidRDefault="00CE6BB4" w:rsidP="00CE6BB4">
      <w:pPr>
        <w:tabs>
          <w:tab w:val="left" w:pos="990"/>
        </w:tabs>
        <w:spacing w:line="360" w:lineRule="auto"/>
        <w:ind w:left="990" w:hanging="370"/>
        <w:jc w:val="both"/>
        <w:rPr>
          <w:sz w:val="20"/>
          <w:szCs w:val="20"/>
        </w:rPr>
      </w:pPr>
      <w:r w:rsidRPr="00CE6BB4">
        <w:rPr>
          <w:sz w:val="20"/>
          <w:szCs w:val="20"/>
        </w:rPr>
        <w:t>−</w:t>
      </w:r>
      <w:r w:rsidRPr="00CE6BB4">
        <w:rPr>
          <w:sz w:val="20"/>
          <w:szCs w:val="20"/>
        </w:rPr>
        <w:tab/>
      </w:r>
      <w:r w:rsidRPr="00CE6BB4">
        <w:rPr>
          <w:noProof/>
          <w:sz w:val="20"/>
          <w:szCs w:val="20"/>
        </w:rPr>
        <w:t>Have some damp and dry cloths</w:t>
      </w:r>
      <w:r w:rsidR="00B65074">
        <w:rPr>
          <w:noProof/>
          <w:sz w:val="20"/>
          <w:szCs w:val="20"/>
        </w:rPr>
        <w:t>/Khăn ẩm và khô</w:t>
      </w:r>
    </w:p>
    <w:p w:rsidR="00CE6BB4" w:rsidRPr="00CE6BB4" w:rsidRDefault="00CE6BB4" w:rsidP="00CE6BB4">
      <w:pPr>
        <w:tabs>
          <w:tab w:val="left" w:pos="990"/>
        </w:tabs>
        <w:spacing w:line="360" w:lineRule="auto"/>
        <w:ind w:left="990" w:hanging="370"/>
        <w:jc w:val="both"/>
        <w:rPr>
          <w:sz w:val="20"/>
          <w:szCs w:val="20"/>
        </w:rPr>
      </w:pPr>
      <w:r w:rsidRPr="00CE6BB4">
        <w:rPr>
          <w:sz w:val="20"/>
          <w:szCs w:val="20"/>
        </w:rPr>
        <w:t>−</w:t>
      </w:r>
      <w:r w:rsidRPr="00CE6BB4">
        <w:rPr>
          <w:sz w:val="20"/>
          <w:szCs w:val="20"/>
        </w:rPr>
        <w:tab/>
      </w:r>
      <w:r w:rsidRPr="00CE6BB4">
        <w:rPr>
          <w:noProof/>
          <w:sz w:val="20"/>
          <w:szCs w:val="20"/>
        </w:rPr>
        <w:t>Chemical: Use BRASSO for solid brass only</w:t>
      </w:r>
      <w:r w:rsidR="00B65074">
        <w:rPr>
          <w:noProof/>
          <w:sz w:val="20"/>
          <w:szCs w:val="20"/>
        </w:rPr>
        <w:t>/</w:t>
      </w:r>
      <w:r w:rsidR="00B65074" w:rsidRPr="00B65074">
        <w:t xml:space="preserve"> </w:t>
      </w:r>
      <w:r w:rsidR="00B65074" w:rsidRPr="00B65074">
        <w:rPr>
          <w:noProof/>
          <w:sz w:val="20"/>
          <w:szCs w:val="20"/>
        </w:rPr>
        <w:t>Hóa chất: Chỉ sử dụng BRASSO cho đồng thau nguyên khối</w:t>
      </w:r>
      <w:r w:rsidRPr="00CE6BB4">
        <w:rPr>
          <w:noProof/>
          <w:sz w:val="20"/>
          <w:szCs w:val="20"/>
        </w:rPr>
        <w:t>.</w:t>
      </w:r>
    </w:p>
    <w:p w:rsidR="00CE6BB4" w:rsidRPr="00CE6BB4" w:rsidRDefault="00CE6BB4" w:rsidP="00CE6BB4">
      <w:pPr>
        <w:tabs>
          <w:tab w:val="left" w:pos="990"/>
        </w:tabs>
        <w:spacing w:line="360" w:lineRule="auto"/>
        <w:ind w:left="990" w:hanging="370"/>
        <w:jc w:val="both"/>
        <w:rPr>
          <w:sz w:val="20"/>
          <w:szCs w:val="20"/>
        </w:rPr>
      </w:pPr>
      <w:r w:rsidRPr="00CE6BB4">
        <w:rPr>
          <w:sz w:val="20"/>
          <w:szCs w:val="20"/>
        </w:rPr>
        <w:t>−</w:t>
      </w:r>
      <w:r w:rsidRPr="00CE6BB4">
        <w:rPr>
          <w:sz w:val="20"/>
          <w:szCs w:val="20"/>
        </w:rPr>
        <w:tab/>
      </w:r>
      <w:r w:rsidRPr="00CE6BB4">
        <w:rPr>
          <w:noProof/>
          <w:sz w:val="20"/>
          <w:szCs w:val="20"/>
        </w:rPr>
        <w:t>Do not use it on any other metals or brass-plated metals</w:t>
      </w:r>
      <w:r w:rsidR="00B65074">
        <w:rPr>
          <w:noProof/>
          <w:sz w:val="20"/>
          <w:szCs w:val="20"/>
        </w:rPr>
        <w:t>/</w:t>
      </w:r>
      <w:r w:rsidR="00B65074" w:rsidRPr="00B65074">
        <w:t xml:space="preserve"> </w:t>
      </w:r>
      <w:r w:rsidR="00B65074" w:rsidRPr="00B65074">
        <w:rPr>
          <w:noProof/>
          <w:sz w:val="20"/>
          <w:szCs w:val="20"/>
        </w:rPr>
        <w:t>Không sử dụng nó trên bất kỳ kim loại nào khác hoặc kim loại mạ đồng thau</w:t>
      </w:r>
      <w:r w:rsidRPr="00CE6BB4">
        <w:rPr>
          <w:noProof/>
          <w:sz w:val="20"/>
          <w:szCs w:val="20"/>
        </w:rPr>
        <w:t>.</w:t>
      </w:r>
    </w:p>
    <w:p w:rsidR="00CE6BB4" w:rsidRPr="00CE6BB4" w:rsidRDefault="00CE6BB4" w:rsidP="00CE6BB4">
      <w:pPr>
        <w:tabs>
          <w:tab w:val="left" w:pos="990"/>
        </w:tabs>
        <w:spacing w:line="360" w:lineRule="auto"/>
        <w:ind w:left="990" w:hanging="370"/>
        <w:jc w:val="both"/>
        <w:rPr>
          <w:sz w:val="20"/>
          <w:szCs w:val="20"/>
        </w:rPr>
      </w:pPr>
      <w:r w:rsidRPr="00CE6BB4">
        <w:rPr>
          <w:sz w:val="20"/>
          <w:szCs w:val="20"/>
        </w:rPr>
        <w:t>−</w:t>
      </w:r>
      <w:r w:rsidRPr="00CE6BB4">
        <w:rPr>
          <w:sz w:val="20"/>
          <w:szCs w:val="20"/>
        </w:rPr>
        <w:tab/>
      </w:r>
      <w:r w:rsidRPr="00CE6BB4">
        <w:rPr>
          <w:noProof/>
          <w:sz w:val="20"/>
          <w:szCs w:val="20"/>
        </w:rPr>
        <w:t>When polishing a standing ashtray, move the whole ashtray to the service area</w:t>
      </w:r>
      <w:r w:rsidR="00B65074">
        <w:rPr>
          <w:noProof/>
          <w:sz w:val="20"/>
          <w:szCs w:val="20"/>
        </w:rPr>
        <w:t>/</w:t>
      </w:r>
      <w:r w:rsidR="00B65074" w:rsidRPr="00B65074">
        <w:t xml:space="preserve"> </w:t>
      </w:r>
      <w:r w:rsidR="00B65074" w:rsidRPr="00B65074">
        <w:rPr>
          <w:noProof/>
          <w:sz w:val="20"/>
          <w:szCs w:val="20"/>
        </w:rPr>
        <w:t>Khi đánh bóng một chiếc gạt tàn đứng, hãy di chuyển toàn bộ chiếc gạt tàn đến khu vực phục vụ</w:t>
      </w:r>
      <w:r w:rsidRPr="00CE6BB4">
        <w:rPr>
          <w:noProof/>
          <w:sz w:val="20"/>
          <w:szCs w:val="20"/>
        </w:rPr>
        <w:t>.</w:t>
      </w:r>
    </w:p>
    <w:p w:rsidR="00CE6BB4" w:rsidRPr="00CE6BB4" w:rsidRDefault="00CE6BB4" w:rsidP="00CE6BB4">
      <w:pPr>
        <w:tabs>
          <w:tab w:val="left" w:pos="990"/>
        </w:tabs>
        <w:spacing w:line="360" w:lineRule="auto"/>
        <w:ind w:left="990" w:hanging="370"/>
        <w:jc w:val="both"/>
        <w:rPr>
          <w:sz w:val="20"/>
          <w:szCs w:val="20"/>
        </w:rPr>
      </w:pPr>
      <w:r w:rsidRPr="00CE6BB4">
        <w:rPr>
          <w:sz w:val="20"/>
          <w:szCs w:val="20"/>
        </w:rPr>
        <w:t>−</w:t>
      </w:r>
      <w:r w:rsidRPr="00CE6BB4">
        <w:rPr>
          <w:sz w:val="20"/>
          <w:szCs w:val="20"/>
        </w:rPr>
        <w:tab/>
      </w:r>
      <w:r w:rsidRPr="00CE6BB4">
        <w:rPr>
          <w:noProof/>
          <w:sz w:val="20"/>
          <w:szCs w:val="20"/>
        </w:rPr>
        <w:t>When polishing, never leave the standing ashtray in the front of house</w:t>
      </w:r>
      <w:r w:rsidR="00B65074">
        <w:rPr>
          <w:noProof/>
          <w:sz w:val="20"/>
          <w:szCs w:val="20"/>
        </w:rPr>
        <w:t>/</w:t>
      </w:r>
      <w:r w:rsidR="00B65074" w:rsidRPr="00B65074">
        <w:t xml:space="preserve"> </w:t>
      </w:r>
      <w:r w:rsidR="00B65074" w:rsidRPr="00B65074">
        <w:rPr>
          <w:noProof/>
          <w:sz w:val="20"/>
          <w:szCs w:val="20"/>
        </w:rPr>
        <w:t>Khi đánh bóng không bao giờ để gạt tàn đứng trước cử</w:t>
      </w:r>
      <w:r w:rsidR="00B65074">
        <w:rPr>
          <w:noProof/>
          <w:sz w:val="20"/>
          <w:szCs w:val="20"/>
        </w:rPr>
        <w:t>a</w:t>
      </w:r>
      <w:r w:rsidRPr="00CE6BB4">
        <w:rPr>
          <w:noProof/>
          <w:sz w:val="20"/>
          <w:szCs w:val="20"/>
        </w:rPr>
        <w:t>.</w:t>
      </w:r>
    </w:p>
    <w:p w:rsidR="00CE6BB4" w:rsidRPr="00CE6BB4" w:rsidRDefault="00CE6BB4" w:rsidP="00CE6BB4">
      <w:pPr>
        <w:spacing w:line="360" w:lineRule="auto"/>
        <w:ind w:left="550" w:hanging="370"/>
        <w:jc w:val="both"/>
        <w:rPr>
          <w:sz w:val="20"/>
          <w:szCs w:val="20"/>
        </w:rPr>
      </w:pPr>
      <w:r w:rsidRPr="00CE6BB4">
        <w:rPr>
          <w:sz w:val="20"/>
          <w:szCs w:val="20"/>
        </w:rPr>
        <w:t>2.</w:t>
      </w:r>
      <w:r w:rsidRPr="00CE6BB4">
        <w:rPr>
          <w:sz w:val="20"/>
          <w:szCs w:val="20"/>
        </w:rPr>
        <w:tab/>
      </w:r>
      <w:r w:rsidRPr="00CE6BB4">
        <w:rPr>
          <w:noProof/>
          <w:sz w:val="20"/>
          <w:szCs w:val="20"/>
        </w:rPr>
        <w:t>Cover the floor/carpet with an unwanted sheet under the item you are going to polish</w:t>
      </w:r>
      <w:r w:rsidR="00B65074">
        <w:rPr>
          <w:noProof/>
          <w:sz w:val="20"/>
          <w:szCs w:val="20"/>
        </w:rPr>
        <w:t>/</w:t>
      </w:r>
      <w:r w:rsidR="00B65074" w:rsidRPr="00B65074">
        <w:t xml:space="preserve"> </w:t>
      </w:r>
      <w:r w:rsidR="00B65074" w:rsidRPr="00B65074">
        <w:rPr>
          <w:noProof/>
          <w:sz w:val="20"/>
          <w:szCs w:val="20"/>
        </w:rPr>
        <w:t>Che sàn/thảm bằng một tấm vải không mong muốn dưới vật dụng bạn định đánh bóng</w:t>
      </w:r>
      <w:r w:rsidRPr="00CE6BB4">
        <w:rPr>
          <w:noProof/>
          <w:sz w:val="20"/>
          <w:szCs w:val="20"/>
        </w:rPr>
        <w:t>.</w:t>
      </w:r>
    </w:p>
    <w:p w:rsidR="00CE6BB4" w:rsidRPr="00CE6BB4" w:rsidRDefault="00CE6BB4" w:rsidP="00CE6BB4">
      <w:pPr>
        <w:spacing w:line="360" w:lineRule="auto"/>
        <w:ind w:left="550" w:hanging="370"/>
        <w:jc w:val="both"/>
        <w:rPr>
          <w:sz w:val="20"/>
          <w:szCs w:val="20"/>
        </w:rPr>
      </w:pPr>
      <w:r w:rsidRPr="00CE6BB4">
        <w:rPr>
          <w:sz w:val="20"/>
          <w:szCs w:val="20"/>
        </w:rPr>
        <w:t>3.</w:t>
      </w:r>
      <w:r w:rsidRPr="00CE6BB4">
        <w:rPr>
          <w:sz w:val="20"/>
          <w:szCs w:val="20"/>
        </w:rPr>
        <w:tab/>
      </w:r>
      <w:r w:rsidRPr="00CE6BB4">
        <w:rPr>
          <w:noProof/>
          <w:sz w:val="20"/>
          <w:szCs w:val="20"/>
        </w:rPr>
        <w:t>Polish</w:t>
      </w:r>
      <w:r w:rsidR="00B65074">
        <w:rPr>
          <w:noProof/>
          <w:sz w:val="20"/>
          <w:szCs w:val="20"/>
        </w:rPr>
        <w:t>/</w:t>
      </w:r>
      <w:r w:rsidR="00B65074" w:rsidRPr="00B65074">
        <w:t xml:space="preserve"> </w:t>
      </w:r>
      <w:r w:rsidR="00B65074" w:rsidRPr="00B65074">
        <w:rPr>
          <w:noProof/>
          <w:sz w:val="20"/>
          <w:szCs w:val="20"/>
        </w:rPr>
        <w:t>Đánh bóng</w:t>
      </w:r>
    </w:p>
    <w:p w:rsidR="00CE6BB4" w:rsidRPr="00CE6BB4" w:rsidRDefault="00CE6BB4" w:rsidP="00CE6BB4">
      <w:pPr>
        <w:tabs>
          <w:tab w:val="left" w:pos="990"/>
        </w:tabs>
        <w:spacing w:line="360" w:lineRule="auto"/>
        <w:ind w:left="990" w:hanging="370"/>
        <w:jc w:val="both"/>
        <w:rPr>
          <w:sz w:val="20"/>
          <w:szCs w:val="20"/>
        </w:rPr>
      </w:pPr>
      <w:r w:rsidRPr="00CE6BB4">
        <w:rPr>
          <w:sz w:val="20"/>
          <w:szCs w:val="20"/>
        </w:rPr>
        <w:t>−</w:t>
      </w:r>
      <w:r w:rsidRPr="00CE6BB4">
        <w:rPr>
          <w:sz w:val="20"/>
          <w:szCs w:val="20"/>
        </w:rPr>
        <w:tab/>
      </w:r>
      <w:r w:rsidRPr="00CE6BB4">
        <w:rPr>
          <w:noProof/>
          <w:sz w:val="20"/>
          <w:szCs w:val="20"/>
        </w:rPr>
        <w:t>Pour a few drops of BRASSO on to a damp cloth</w:t>
      </w:r>
      <w:r w:rsidR="00B65074">
        <w:rPr>
          <w:noProof/>
          <w:sz w:val="20"/>
          <w:szCs w:val="20"/>
        </w:rPr>
        <w:t>/</w:t>
      </w:r>
      <w:r w:rsidR="00B65074" w:rsidRPr="00B65074">
        <w:t xml:space="preserve"> </w:t>
      </w:r>
      <w:r w:rsidR="00B65074" w:rsidRPr="00B65074">
        <w:rPr>
          <w:noProof/>
          <w:sz w:val="20"/>
          <w:szCs w:val="20"/>
        </w:rPr>
        <w:t>Đổ một vài giọt BRASSO vào một miếng vải ẩm</w:t>
      </w:r>
      <w:r w:rsidRPr="00CE6BB4">
        <w:rPr>
          <w:noProof/>
          <w:sz w:val="20"/>
          <w:szCs w:val="20"/>
        </w:rPr>
        <w:t>.</w:t>
      </w:r>
    </w:p>
    <w:p w:rsidR="00CE6BB4" w:rsidRPr="00CE6BB4" w:rsidRDefault="00CE6BB4" w:rsidP="00CE6BB4">
      <w:pPr>
        <w:tabs>
          <w:tab w:val="left" w:pos="990"/>
        </w:tabs>
        <w:spacing w:line="360" w:lineRule="auto"/>
        <w:ind w:left="990" w:hanging="370"/>
        <w:jc w:val="both"/>
        <w:rPr>
          <w:sz w:val="20"/>
          <w:szCs w:val="20"/>
        </w:rPr>
      </w:pPr>
      <w:r w:rsidRPr="00CE6BB4">
        <w:rPr>
          <w:sz w:val="20"/>
          <w:szCs w:val="20"/>
        </w:rPr>
        <w:t>−</w:t>
      </w:r>
      <w:r w:rsidRPr="00CE6BB4">
        <w:rPr>
          <w:sz w:val="20"/>
          <w:szCs w:val="20"/>
        </w:rPr>
        <w:tab/>
      </w:r>
      <w:r w:rsidRPr="00CE6BB4">
        <w:rPr>
          <w:noProof/>
          <w:sz w:val="20"/>
          <w:szCs w:val="20"/>
        </w:rPr>
        <w:t>Polish the brass using the cloth by wiping over all surfaces, applying firm pressure on the badly stained parts.</w:t>
      </w:r>
      <w:r w:rsidRPr="00CE6BB4">
        <w:rPr>
          <w:sz w:val="20"/>
          <w:szCs w:val="20"/>
        </w:rPr>
        <w:t xml:space="preserve">  </w:t>
      </w:r>
      <w:r w:rsidRPr="00CE6BB4">
        <w:rPr>
          <w:noProof/>
          <w:sz w:val="20"/>
          <w:szCs w:val="20"/>
        </w:rPr>
        <w:t>Ensure that the brass is completely polished</w:t>
      </w:r>
      <w:r w:rsidR="00B65074">
        <w:rPr>
          <w:noProof/>
          <w:sz w:val="20"/>
          <w:szCs w:val="20"/>
        </w:rPr>
        <w:t>/</w:t>
      </w:r>
      <w:r w:rsidR="00B65074" w:rsidRPr="00B65074">
        <w:t xml:space="preserve"> </w:t>
      </w:r>
      <w:r w:rsidR="00B65074" w:rsidRPr="00B65074">
        <w:rPr>
          <w:noProof/>
          <w:sz w:val="20"/>
          <w:szCs w:val="20"/>
        </w:rPr>
        <w:t>Đánh bóng đồng thau bằng vải bằng cách lau trên tất cả các bề mặt, ấn mạnh lên những phần bị ố nặng. Đảm bảo đồng thau được đánh bóng hoàn toàn</w:t>
      </w:r>
      <w:r w:rsidRPr="00CE6BB4">
        <w:rPr>
          <w:noProof/>
          <w:sz w:val="20"/>
          <w:szCs w:val="20"/>
        </w:rPr>
        <w:t>.</w:t>
      </w:r>
    </w:p>
    <w:p w:rsidR="00CE6BB4" w:rsidRPr="00CE6BB4" w:rsidRDefault="00CE6BB4" w:rsidP="00CE6BB4">
      <w:pPr>
        <w:tabs>
          <w:tab w:val="left" w:pos="990"/>
        </w:tabs>
        <w:spacing w:line="360" w:lineRule="auto"/>
        <w:ind w:left="990" w:hanging="370"/>
        <w:jc w:val="both"/>
        <w:rPr>
          <w:noProof/>
          <w:sz w:val="20"/>
          <w:szCs w:val="20"/>
        </w:rPr>
      </w:pPr>
      <w:r w:rsidRPr="00CE6BB4">
        <w:rPr>
          <w:sz w:val="20"/>
          <w:szCs w:val="20"/>
        </w:rPr>
        <w:t>−</w:t>
      </w:r>
      <w:r w:rsidRPr="00CE6BB4">
        <w:rPr>
          <w:sz w:val="20"/>
          <w:szCs w:val="20"/>
        </w:rPr>
        <w:tab/>
      </w:r>
      <w:r w:rsidRPr="00CE6BB4">
        <w:rPr>
          <w:noProof/>
          <w:sz w:val="20"/>
          <w:szCs w:val="20"/>
        </w:rPr>
        <w:t>Polishing must be undertaken with a dry cloth rubbed in a circular motion with pressure applied to the parts being polished</w:t>
      </w:r>
      <w:r w:rsidR="00B65074">
        <w:rPr>
          <w:noProof/>
          <w:sz w:val="20"/>
          <w:szCs w:val="20"/>
        </w:rPr>
        <w:t>/</w:t>
      </w:r>
      <w:r w:rsidR="00B65074" w:rsidRPr="00B65074">
        <w:t xml:space="preserve"> </w:t>
      </w:r>
      <w:r w:rsidR="00B65074" w:rsidRPr="00B65074">
        <w:rPr>
          <w:noProof/>
          <w:sz w:val="20"/>
          <w:szCs w:val="20"/>
        </w:rPr>
        <w:t>Việc đánh bóng phải được thực hiện bằng một miếng vải khô chà theo chuyển động tròn và dùng áp lực tác dụng lên các bộ phận được đánh bóng.</w:t>
      </w:r>
      <w:r w:rsidRPr="00CE6BB4">
        <w:rPr>
          <w:noProof/>
          <w:sz w:val="20"/>
          <w:szCs w:val="20"/>
        </w:rPr>
        <w:t>.</w:t>
      </w:r>
    </w:p>
    <w:p w:rsidR="00CE6BB4" w:rsidRPr="00CE6BB4" w:rsidRDefault="00CE6BB4" w:rsidP="00CE6BB4">
      <w:pPr>
        <w:tabs>
          <w:tab w:val="left" w:pos="990"/>
        </w:tabs>
        <w:spacing w:line="360" w:lineRule="auto"/>
        <w:ind w:left="990" w:hanging="370"/>
        <w:jc w:val="both"/>
        <w:rPr>
          <w:sz w:val="20"/>
          <w:szCs w:val="20"/>
        </w:rPr>
      </w:pPr>
    </w:p>
    <w:p w:rsidR="00CE6BB4" w:rsidRPr="00CE6BB4" w:rsidRDefault="00CE6BB4" w:rsidP="00CE6BB4">
      <w:pPr>
        <w:spacing w:line="360" w:lineRule="auto"/>
        <w:ind w:left="550" w:hanging="370"/>
        <w:jc w:val="both"/>
        <w:rPr>
          <w:sz w:val="20"/>
          <w:szCs w:val="20"/>
        </w:rPr>
      </w:pPr>
      <w:r w:rsidRPr="00CE6BB4">
        <w:rPr>
          <w:sz w:val="20"/>
          <w:szCs w:val="20"/>
        </w:rPr>
        <w:lastRenderedPageBreak/>
        <w:t>4.</w:t>
      </w:r>
      <w:r w:rsidRPr="00CE6BB4">
        <w:rPr>
          <w:sz w:val="20"/>
          <w:szCs w:val="20"/>
        </w:rPr>
        <w:tab/>
      </w:r>
      <w:r w:rsidRPr="00CE6BB4">
        <w:rPr>
          <w:noProof/>
          <w:sz w:val="20"/>
          <w:szCs w:val="20"/>
        </w:rPr>
        <w:t>Report defects</w:t>
      </w:r>
      <w:r w:rsidR="00B65074">
        <w:rPr>
          <w:noProof/>
          <w:sz w:val="20"/>
          <w:szCs w:val="20"/>
        </w:rPr>
        <w:t>/Báo cáo lỗi</w:t>
      </w:r>
    </w:p>
    <w:p w:rsidR="00B017FD" w:rsidRPr="00CE6BB4" w:rsidRDefault="00CE6BB4" w:rsidP="00CE6BB4">
      <w:pPr>
        <w:pStyle w:val="Header"/>
        <w:shd w:val="clear" w:color="auto" w:fill="FFFFFF" w:themeFill="background1"/>
        <w:tabs>
          <w:tab w:val="left" w:pos="90"/>
          <w:tab w:val="left" w:pos="540"/>
        </w:tabs>
        <w:ind w:left="990" w:right="60" w:hanging="360"/>
        <w:rPr>
          <w:rFonts w:ascii="Arial" w:hAnsi="Arial" w:cs="Arial"/>
          <w:b/>
          <w:sz w:val="20"/>
          <w:szCs w:val="20"/>
        </w:rPr>
      </w:pPr>
      <w:r w:rsidRPr="00CE6BB4">
        <w:rPr>
          <w:rFonts w:ascii="Arial" w:hAnsi="Arial" w:cs="Arial"/>
          <w:sz w:val="20"/>
          <w:szCs w:val="20"/>
        </w:rPr>
        <w:t>−</w:t>
      </w:r>
      <w:r w:rsidRPr="00CE6BB4">
        <w:rPr>
          <w:rFonts w:ascii="Arial" w:hAnsi="Arial" w:cs="Arial"/>
          <w:sz w:val="20"/>
          <w:szCs w:val="20"/>
        </w:rPr>
        <w:tab/>
      </w:r>
      <w:r w:rsidRPr="00CE6BB4">
        <w:rPr>
          <w:rFonts w:ascii="Arial" w:hAnsi="Arial" w:cs="Arial"/>
          <w:noProof/>
          <w:sz w:val="20"/>
          <w:szCs w:val="20"/>
        </w:rPr>
        <w:t>To report immediately of any maintenance issues when discovered while cleaning</w:t>
      </w:r>
      <w:r w:rsidR="00B65074">
        <w:rPr>
          <w:rFonts w:ascii="Arial" w:hAnsi="Arial" w:cs="Arial"/>
          <w:noProof/>
          <w:sz w:val="20"/>
          <w:szCs w:val="20"/>
        </w:rPr>
        <w:t>/</w:t>
      </w:r>
      <w:r w:rsidR="00B65074" w:rsidRPr="00B65074">
        <w:t xml:space="preserve"> </w:t>
      </w:r>
      <w:r w:rsidR="00B65074" w:rsidRPr="00B65074">
        <w:rPr>
          <w:rFonts w:ascii="Arial" w:hAnsi="Arial" w:cs="Arial"/>
          <w:noProof/>
          <w:sz w:val="20"/>
          <w:szCs w:val="20"/>
        </w:rPr>
        <w:t>Báo cáo ngay lập tức mọi vấn đề bảo trì khi được phát hiện trong quá trình vệ sinh</w:t>
      </w:r>
      <w:r w:rsidRPr="00CE6BB4">
        <w:rPr>
          <w:rFonts w:ascii="Arial" w:hAnsi="Arial" w:cs="Arial"/>
          <w:noProof/>
          <w:sz w:val="20"/>
          <w:szCs w:val="20"/>
        </w:rPr>
        <w:t>.</w:t>
      </w:r>
    </w:p>
    <w:p w:rsidR="001F3884" w:rsidRPr="006710BD" w:rsidRDefault="001F3884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B017FD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>
        <w:rPr>
          <w:b/>
        </w:rPr>
        <w:t>REFERENCE DOCUMENTS</w:t>
      </w:r>
      <w:r w:rsidR="00520713">
        <w:rPr>
          <w:b/>
        </w:rPr>
        <w:t>/TÀI LIỆU THAM KHẢO</w:t>
      </w:r>
    </w:p>
    <w:p w:rsidR="00B65074" w:rsidRDefault="00B6507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B65074" w:rsidRDefault="00B6507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B65074" w:rsidRDefault="00F92AD7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  <w:r>
        <w:rPr>
          <w:b/>
          <w:noProof/>
          <w:sz w:val="26"/>
        </w:rPr>
        <w:pict>
          <v:group id="_x0000_s1030" style="position:absolute;margin-left:68pt;margin-top:20.4pt;width:495.75pt;height:104.35pt;z-index:-251657728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B65074" w:rsidRPr="00B65074" w:rsidRDefault="00B65074" w:rsidP="00B65074"/>
    <w:p w:rsidR="00B65074" w:rsidRDefault="00B65074" w:rsidP="00B65074"/>
    <w:p w:rsidR="00B65074" w:rsidRDefault="00B65074" w:rsidP="00B65074"/>
    <w:p w:rsidR="00B65074" w:rsidRDefault="00B65074" w:rsidP="00B65074"/>
    <w:p w:rsidR="00055B0D" w:rsidRDefault="00055B0D" w:rsidP="00B65074"/>
    <w:p w:rsidR="00055B0D" w:rsidRDefault="00055B0D" w:rsidP="00B65074"/>
    <w:p w:rsidR="00055B0D" w:rsidRDefault="00055B0D" w:rsidP="00B65074"/>
    <w:p w:rsidR="00055B0D" w:rsidRDefault="00055B0D" w:rsidP="00B65074"/>
    <w:p w:rsidR="00055B0D" w:rsidRDefault="00055B0D" w:rsidP="00B65074"/>
    <w:p w:rsidR="00055B0D" w:rsidRPr="00055B0D" w:rsidRDefault="00055B0D" w:rsidP="00B65074">
      <w:pPr>
        <w:rPr>
          <w:sz w:val="20"/>
          <w:szCs w:val="20"/>
        </w:rPr>
      </w:pPr>
    </w:p>
    <w:p w:rsidR="00B65074" w:rsidRPr="00055B0D" w:rsidRDefault="00B65074" w:rsidP="00B65074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055B0D">
        <w:rPr>
          <w:rFonts w:eastAsia="Malgun Gothic"/>
          <w:lang w:eastAsia="ko-KR"/>
        </w:rPr>
        <w:t xml:space="preserve">   -----------------------------------------                                      ------------------------------</w:t>
      </w:r>
    </w:p>
    <w:p w:rsidR="00B65074" w:rsidRPr="00055B0D" w:rsidRDefault="00B65074" w:rsidP="00B65074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055B0D">
        <w:rPr>
          <w:rFonts w:eastAsia="Malgun Gothic"/>
          <w:lang w:eastAsia="ko-KR"/>
        </w:rPr>
        <w:t xml:space="preserve">  Issued by:                                                                       Approved by:                                                                </w:t>
      </w:r>
    </w:p>
    <w:p w:rsidR="00B65074" w:rsidRPr="00055B0D" w:rsidRDefault="00B65074" w:rsidP="00B65074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055B0D">
        <w:rPr>
          <w:rFonts w:eastAsia="Malgun Gothic"/>
          <w:lang w:eastAsia="ko-KR"/>
        </w:rPr>
        <w:t xml:space="preserve">  Housekeeping Manager                                                 General Manager          </w:t>
      </w:r>
    </w:p>
    <w:p w:rsidR="00B65074" w:rsidRDefault="00B65074" w:rsidP="00B65074"/>
    <w:p w:rsidR="00B65074" w:rsidRPr="00B65074" w:rsidRDefault="00B65074" w:rsidP="00B65074"/>
    <w:p w:rsidR="00B65074" w:rsidRPr="00B65074" w:rsidRDefault="00B65074" w:rsidP="00B65074"/>
    <w:p w:rsidR="00B65074" w:rsidRPr="00B65074" w:rsidRDefault="00B65074" w:rsidP="00B65074"/>
    <w:p w:rsidR="00B65074" w:rsidRPr="00B65074" w:rsidRDefault="00B65074" w:rsidP="00B65074"/>
    <w:p w:rsidR="00B65074" w:rsidRPr="00B65074" w:rsidRDefault="00B65074" w:rsidP="00B65074"/>
    <w:p w:rsidR="00B65074" w:rsidRPr="00B65074" w:rsidRDefault="00B65074" w:rsidP="00B65074"/>
    <w:p w:rsidR="00B65074" w:rsidRPr="00B65074" w:rsidRDefault="00B65074" w:rsidP="00B65074"/>
    <w:p w:rsidR="004D41D4" w:rsidRPr="00B65074" w:rsidRDefault="004D41D4" w:rsidP="00B65074"/>
    <w:sectPr w:rsidR="004D41D4" w:rsidRPr="00B65074" w:rsidSect="008C135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12FC3" w:rsidRDefault="00D12FC3">
      <w:r>
        <w:separator/>
      </w:r>
    </w:p>
  </w:endnote>
  <w:endnote w:type="continuationSeparator" w:id="0">
    <w:p w:rsidR="00D12FC3" w:rsidRDefault="00D12F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C135B" w:rsidRDefault="008C135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F92AD7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F92AD7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C135B" w:rsidRDefault="008C135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12FC3" w:rsidRDefault="00D12FC3">
      <w:r>
        <w:separator/>
      </w:r>
    </w:p>
  </w:footnote>
  <w:footnote w:type="continuationSeparator" w:id="0">
    <w:p w:rsidR="00D12FC3" w:rsidRDefault="00D12F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C135B" w:rsidRDefault="008C135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C135B" w:rsidRDefault="008C135B" w:rsidP="008C135B">
    <w:pPr>
      <w:pStyle w:val="Header"/>
      <w:jc w:val="center"/>
      <w:rPr>
        <w:rFonts w:eastAsia="Malgun Gothic"/>
        <w:lang w:eastAsia="ko-KR"/>
      </w:rPr>
    </w:pPr>
    <w:r>
      <w:rPr>
        <w:noProof/>
        <w:snapToGrid/>
        <w:lang w:eastAsia="en-US"/>
      </w:rPr>
      <w:drawing>
        <wp:anchor distT="0" distB="0" distL="114300" distR="114300" simplePos="0" relativeHeight="251657216" behindDoc="0" locked="0" layoutInCell="1" allowOverlap="1" wp14:anchorId="64D2EA70" wp14:editId="0A78B77D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napToGrid/>
        <w:sz w:val="24"/>
        <w:szCs w:val="24"/>
        <w:lang w:eastAsia="en-US"/>
      </w:rPr>
      <w:drawing>
        <wp:inline distT="0" distB="0" distL="0" distR="0" wp14:anchorId="5423EB75" wp14:editId="010CD86D">
          <wp:extent cx="542925" cy="11049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snapToGrid/>
        <w:lang w:eastAsia="en-US"/>
      </w:rPr>
      <w:drawing>
        <wp:inline distT="0" distB="0" distL="0" distR="0" wp14:anchorId="64D776CE" wp14:editId="38F5B94B">
          <wp:extent cx="1314450" cy="8763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C135B" w:rsidRDefault="008C135B" w:rsidP="008C135B">
    <w:pPr>
      <w:pStyle w:val="Header"/>
      <w:rPr>
        <w:rFonts w:eastAsia="Batang"/>
        <w:lang w:eastAsia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C135B" w:rsidRDefault="008C135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55B0D"/>
    <w:rsid w:val="001516FA"/>
    <w:rsid w:val="001A3FD0"/>
    <w:rsid w:val="001F3884"/>
    <w:rsid w:val="00213FE4"/>
    <w:rsid w:val="00220686"/>
    <w:rsid w:val="00245E55"/>
    <w:rsid w:val="002519C6"/>
    <w:rsid w:val="002644E8"/>
    <w:rsid w:val="00266D07"/>
    <w:rsid w:val="00295214"/>
    <w:rsid w:val="002F33A5"/>
    <w:rsid w:val="00320C29"/>
    <w:rsid w:val="00382FA1"/>
    <w:rsid w:val="003B47AA"/>
    <w:rsid w:val="0040694C"/>
    <w:rsid w:val="00453314"/>
    <w:rsid w:val="00467506"/>
    <w:rsid w:val="00486CB9"/>
    <w:rsid w:val="004A237D"/>
    <w:rsid w:val="004D41D4"/>
    <w:rsid w:val="00502163"/>
    <w:rsid w:val="005029B5"/>
    <w:rsid w:val="0050600B"/>
    <w:rsid w:val="00520713"/>
    <w:rsid w:val="00523B0B"/>
    <w:rsid w:val="005F7159"/>
    <w:rsid w:val="00627F40"/>
    <w:rsid w:val="00660550"/>
    <w:rsid w:val="006710BD"/>
    <w:rsid w:val="0067243B"/>
    <w:rsid w:val="00680276"/>
    <w:rsid w:val="006860A7"/>
    <w:rsid w:val="006A6492"/>
    <w:rsid w:val="006B71F6"/>
    <w:rsid w:val="006D521C"/>
    <w:rsid w:val="006E560D"/>
    <w:rsid w:val="00713456"/>
    <w:rsid w:val="00750B30"/>
    <w:rsid w:val="00880888"/>
    <w:rsid w:val="008862EF"/>
    <w:rsid w:val="008C135B"/>
    <w:rsid w:val="008F0BAA"/>
    <w:rsid w:val="00903141"/>
    <w:rsid w:val="00932AC7"/>
    <w:rsid w:val="009B4757"/>
    <w:rsid w:val="00A129E8"/>
    <w:rsid w:val="00A31C8D"/>
    <w:rsid w:val="00A644AE"/>
    <w:rsid w:val="00B017FD"/>
    <w:rsid w:val="00B65074"/>
    <w:rsid w:val="00B81268"/>
    <w:rsid w:val="00BF3078"/>
    <w:rsid w:val="00CE6BB4"/>
    <w:rsid w:val="00CF6CC5"/>
    <w:rsid w:val="00D12FC3"/>
    <w:rsid w:val="00D46EF4"/>
    <w:rsid w:val="00E541F1"/>
    <w:rsid w:val="00EA0EBE"/>
    <w:rsid w:val="00EE05E5"/>
    <w:rsid w:val="00F427CD"/>
    <w:rsid w:val="00F449CE"/>
    <w:rsid w:val="00F80CB5"/>
    <w:rsid w:val="00F92AD7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3F4DC3FA"/>
  <w15:docId w15:val="{F5F02C80-99B9-4DD5-8687-6F2FC30835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C135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135B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385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8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65F797-4F5A-4258-BED1-B0DE967A48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2</Pages>
  <Words>362</Words>
  <Characters>2069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HK2</cp:lastModifiedBy>
  <cp:revision>45</cp:revision>
  <cp:lastPrinted>2023-09-05T13:26:00Z</cp:lastPrinted>
  <dcterms:created xsi:type="dcterms:W3CDTF">2018-05-05T03:17:00Z</dcterms:created>
  <dcterms:modified xsi:type="dcterms:W3CDTF">2024-11-06T09:29:00Z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